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2009年中国海上风力发电行业应对金融危机影响及发展策略咨询报告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2009年中国海上风力发电行业应对金融危机影响及发展策略咨询报告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2009年中国海上风力发电行业应对金融危机影响及发展策略咨询报告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2009年中国海上风力发电行业应对金融危机影响及发展策略咨询报告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