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2009年中国医疗器械行业市场分析及发展前景预测报告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2009年中国医疗器械行业市场分析及发展前景预测报告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2009年中国医疗器械行业市场分析及发展前景预测报告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https://www.icandata.com/view/1023/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https://www.icandata.com/view/1023/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2009年中国医疗器械行业市场分析及发展前景预测报告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10231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