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2009-2010年中国肉制品行业市场分析及发展前景预测报告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2009-2010年中国肉制品行业市场分析及发展前景预测报告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2009-2010年中国肉制品行业市场分析及发展前景预测报告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2009-2010年中国肉制品行业市场分析及发展前景预测报告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