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2009-2010年中国天然气发动机行业市场分析及发展前景预测报告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2009-2010年中国天然气发动机行业市场分析及发展前景预测报告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2009-2010年中国天然气发动机行业市场分析及发展前景预测报告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2009-2010年中国天然气发动机行业市场分析及发展前景预测报告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