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2009年中国水产加工行业市场分析及发展前景预测报告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2009年中国水产加工行业市场分析及发展前景预测报告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2009年中国水产加工行业市场分析及发展前景预测报告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https://www.icandata.com/view/1026/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https://www.icandata.com/view/1026/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2009年中国水产加工行业市场分析及发展前景预测报告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10261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