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2009年中国工业汽轮机行业市场分析及发展前景预测报告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2009年中国工业汽轮机行业市场分析及发展前景预测报告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2009年中国工业汽轮机行业市场分析及发展前景预测报告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2009年中国工业汽轮机行业市场分析及发展前景预测报告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