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农民工(蓝领）满意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农民工(蓝领）满意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农民工(蓝领）满意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月11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农民工(蓝领）满意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