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2009-2012年中国钓具市场深度调研与投资咨询分析报告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2009-2012年中国钓具市场深度调研与投资咨询分析报告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2009-2012年中国钓具市场深度调研与投资咨询分析报告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2009-2012年中国钓具市场深度调研与投资咨询分析报告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113874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