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2009年航空运输业面临挑战-深度分析-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2009年航空运输业面临挑战-深度分析-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2009年航空运输业面临挑战-深度分析-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https://www.icandata.com/view/114069.html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https://www.icandata.com/view/114069.html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2009年航空运输业面临挑战-深度分析-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114069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