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2009-2010年中国幼儿园（幼教）行业市场调查及投资咨询报告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2009-2010年中国幼儿园（幼教）行业市场调查及投资咨询报告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2009-2010年中国幼儿园（幼教）行业市场调查及投资咨询报告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https://www.icandata.com/view/116667.html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https://www.icandata.com/view/116667.html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2009-2010年中国幼儿园（幼教）行业市场调查及投资咨询报告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116667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