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2009-2012年中国箱包产业市场动态及发展前景预测分析报告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2009-2012年中国箱包产业市场动态及发展前景预测分析报告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2009-2012年中国箱包产业市场动态及发展前景预测分析报告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2009-2012年中国箱包产业市场动态及发展前景预测分析报告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