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大飞机产业链分析及投资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大飞机产业链分析及投资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大飞机产业链分析及投资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大飞机产业链分析及投资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