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2009年中国有色金属冶炼及压延加工行业重点企业竞争力分析报告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2009年中国有色金属冶炼及压延加工行业重点企业竞争力分析报告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2009年中国有色金属冶炼及压延加工行业重点企业竞争力分析报告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2009年中国有色金属冶炼及压延加工行业重点企业竞争力分析报告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