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2009年中国地毯、挂毯制造行业重点企业竞争力分析报告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2009年中国地毯、挂毯制造行业重点企业竞争力分析报告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2009年中国地毯、挂毯制造行业重点企业竞争力分析报告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2009年中国地毯、挂毯制造行业重点企业竞争力分析报告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