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2009年中国燃气生产和供应行业重点企业竞争力分析报告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2009年中国燃气生产和供应行业重点企业竞争力分析报告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2009年中国燃气生产和供应行业重点企业竞争力分析报告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2009年中国燃气生产和供应行业重点企业竞争力分析报告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