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2009年中国制冷、空调设备制造行业重点企业竞争力分析报告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2009年中国制冷、空调设备制造行业重点企业竞争力分析报告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2009年中国制冷、空调设备制造行业重点企业竞争力分析报告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2009年中国制冷、空调设备制造行业重点企业竞争力分析报告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