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2009-2010年管式反应器市场调查及发展预测报告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2009-2010年管式反应器市场调查及发展预测报告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2009-2010年管式反应器市场调查及发展预测报告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2009-2010年管式反应器市场调查及发展预测报告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