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2009-2012年PVC行业竞争格局与投资战略研究咨询报告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2009-2012年PVC行业竞争格局与投资战略研究咨询报告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2009-2012年PVC行业竞争格局与投资战略研究咨询报告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2009-2012年PVC行业竞争格局与投资战略研究咨询报告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