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2009-2012年中国薄膜太阳能电池行业运行形势及投资前景分析报告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2009-2012年中国薄膜太阳能电池行业运行形势及投资前景分析报告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2009-2012年中国薄膜太阳能电池行业运行形势及投资前景分析报告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2009-2012年中国薄膜太阳能电池行业运行形势及投资前景分析报告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