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2009-2010年摩托车通用件市场分析及发展预测报告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2009-2010年摩托车通用件市场分析及发展预测报告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2009-2010年摩托车通用件市场分析及发展预测报告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https://www.icandata.com/view/131353.html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https://www.icandata.com/view/131353.html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2009-2010年摩托车通用件市场分析及发展预测报告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131353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