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2009-2010年日用五金市场分析及发展预测报告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2009-2010年日用五金市场分析及发展预测报告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2009-2010年日用五金市场分析及发展预测报告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https://www.icandata.com/view/131715.html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https://www.icandata.com/view/131715.html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2009-2010年日用五金市场分析及发展预测报告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131715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