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船舶专用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船舶专用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船舶专用配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船舶专用配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