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2009-2010年道路照明灯市场调查及发展预测报告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2009-2010年道路照明灯市场调查及发展预测报告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2009-2010年道路照明灯市场调查及发展预测报告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2009-2010年道路照明灯市场调查及发展预测报告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