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2009-2010年电动机配件市场调查及发展预测报告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2009-2010年电动机配件市场调查及发展预测报告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2009-2010年电动机配件市场调查及发展预测报告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https://www.icandata.com/view/133163.html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https://www.icandata.com/view/133163.html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2009-2010年电动机配件市场调查及发展预测报告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133163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