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2009-2012年中国烘焙食品市场分析及投资发展趋势研究报告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2009-2012年中国烘焙食品市场分析及投资发展趋势研究报告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2009-2012年中国烘焙食品市场分析及投资发展趋势研究报告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https://www.icandata.com/view/133624.html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https://www.icandata.com/view/133624.html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2009-2012年中国烘焙食品市场分析及投资发展趋势研究报告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133624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