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2009-2010年纸制工艺品市场调查及发展预测报告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2009-2010年纸制工艺品市场调查及发展预测报告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2009-2010年纸制工艺品市场调查及发展预测报告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https://www.icandata.com/view/135767.html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https://www.icandata.com/view/135767.html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2009-2010年纸制工艺品市场调查及发展预测报告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135767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