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2009-2010年儿童护肤品市场分析及发展预测报告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2009-2010年儿童护肤品市场分析及发展预测报告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2009-2010年儿童护肤品市场分析及发展预测报告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2009-2010年儿童护肤品市场分析及发展预测报告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