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2009-2010年手机双卡通市场分析及发展预测报告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2009-2010年手机双卡通市场分析及发展预测报告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2009-2010年手机双卡通市场分析及发展预测报告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https://www.icandata.com/view/136906.html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https://www.icandata.com/view/136906.html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2009-2010年手机双卡通市场分析及发展预测报告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136906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