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2009-2010年双卡通市场分析及发展预测报告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2009-2010年双卡通市场分析及发展预测报告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2009-2010年双卡通市场分析及发展预测报告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2009-2010年双卡通市场分析及发展预测报告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