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2009-2010年鞋柜、鞋架市场分析及发展预测报告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2009-2010年鞋柜、鞋架市场分析及发展预测报告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2009-2010年鞋柜、鞋架市场分析及发展预测报告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2009-2010年鞋柜、鞋架市场分析及发展预测报告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