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2009-2010年组合烤具市场分析及发展预测报告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2009-2010年组合烤具市场分析及发展预测报告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2009-2010年组合烤具市场分析及发展预测报告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https://www.icandata.com/view/137329.html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https://www.icandata.com/view/137329.html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2009-2010年组合烤具市场分析及发展预测报告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137329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