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2009-2010年浮法玻璃市场分析及发展预测报告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2009-2010年浮法玻璃市场分析及发展预测报告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2009-2010年浮法玻璃市场分析及发展预测报告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2009-2010年浮法玻璃市场分析及发展预测报告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