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2009-2010年碱性染料市场分析及发展预测报告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2009-2010年碱性染料市场分析及发展预测报告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2009-2010年碱性染料市场分析及发展预测报告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2009-2010年碱性染料市场分析及发展预测报告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