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2009-2010年金属加工助剂市场分析及发展预测报告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2009-2010年金属加工助剂市场分析及发展预测报告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2009-2010年金属加工助剂市场分析及发展预测报告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2009-2010年金属加工助剂市场分析及发展预测报告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