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2009-2010年新鲜蔬菜市场分析及发展预测报告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2009-2010年新鲜蔬菜市场分析及发展预测报告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2009-2010年新鲜蔬菜市场分析及发展预测报告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https://www.icandata.com/view/139133.html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2009-2010年新鲜蔬菜市场分析及发展预测报告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139133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