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2010-2013年丙二醇市场分析及发展预测报告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2010-2013年丙二醇市场分析及发展预测报告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2010-2013年丙二醇市场分析及发展预测报告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2010-2013年丙二醇市场分析及发展预测报告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139527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