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池级稀土金属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池级稀土金属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池级稀土金属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池级稀土金属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