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2010-2013年混合水果汁市场调查及发展预测报告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2010-2013年混合水果汁市场调查及发展预测报告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2010-2013年混合水果汁市场调查及发展预测报告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2010-2013年混合水果汁市场调查及发展预测报告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