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2010-2013年胶态贵金属市场分析及发展预测报告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2010-2013年胶态贵金属市场分析及发展预测报告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2010-2013年胶态贵金属市场分析及发展预测报告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2010-2013年胶态贵金属市场分析及发展预测报告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