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食用动物产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食用动物产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用动物产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用动物产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