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2010-2013年未焙炒已浸除咖啡碱的咖啡市场调查及发展预测报告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2010-2013年未焙炒已浸除咖啡碱的咖啡市场调查及发展预测报告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2010-2013年未焙炒已浸除咖啡碱的咖啡市场调查及发展预测报告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2010-2013年未焙炒已浸除咖啡碱的咖啡市场调查及发展预测报告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