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2010-2013年未加工的骨及角柱市场分析及发展预测报告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2010-2013年未加工的骨及角柱市场分析及发展预测报告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2010-2013年未加工的骨及角柱市场分析及发展预测报告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2010-2013年未加工的骨及角柱市场分析及发展预测报告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