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2010-2013年鲜或干的柑桔市场分析及发展预测报告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2010-2013年鲜或干的柑桔市场分析及发展预测报告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2010-2013年鲜或干的柑桔市场分析及发展预测报告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https://www.icandata.com/view/141159.html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https://www.icandata.com/view/141159.html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2010-2013年鲜或干的柑桔市场分析及发展预测报告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141159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