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2010-2013年已焙制的麦芽市场分析及发展预测报告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2010-2013年已焙制的麦芽市场分析及发展预测报告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2010-2013年已焙制的麦芽市场分析及发展预测报告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2010-2013年已焙制的麦芽市场分析及发展预测报告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