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2010-2013年蒸馏葡萄酒制得的烈性酒市场分析及发展预测报告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2010-2013年蒸馏葡萄酒制得的烈性酒市场分析及发展预测报告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2010-2013年蒸馏葡萄酒制得的烈性酒市场分析及发展预测报告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2010-2013年蒸馏葡萄酒制得的烈性酒市场分析及发展预测报告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