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2010-2013年制碳酸饮料的浓缩物市场调查及发展预测报告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2010-2013年制碳酸饮料的浓缩物市场调查及发展预测报告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2010-2013年制碳酸饮料的浓缩物市场调查及发展预测报告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2010-2013年制碳酸饮料的浓缩物市场调查及发展预测报告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