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2010-2013年制造饮料用的复合酒精制品市场调查及发展预测报告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2010-2013年制造饮料用的复合酒精制品市场调查及发展预测报告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2010-2013年制造饮料用的复合酒精制品市场调查及发展预测报告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2010-2013年制造饮料用的复合酒精制品市场调查及发展预测报告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141579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