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2010-2013年玻璃制安瓿市场分析及发展预测报告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2010-2013年玻璃制安瓿市场分析及发展预测报告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2010-2013年玻璃制安瓿市场分析及发展预测报告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2010-2013年玻璃制安瓿市场分析及发展预测报告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