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2010-2013年草制的席子、席料及帘子市场分析及发展预测报告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2010-2013年草制的席子、席料及帘子市场分析及发展预测报告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2010-2013年草制的席子、席料及帘子市场分析及发展预测报告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2010-2013年草制的席子、席料及帘子市场分析及发展预测报告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141799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