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2010-2013年初级形状的氨基树脂市场分析及发展预测报告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2010-2013年初级形状的氨基树脂市场分析及发展预测报告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2010-2013年初级形状的氨基树脂市场分析及发展预测报告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2010-2013年初级形状的氨基树脂市场分析及发展预测报告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141816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